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2F" w:rsidRDefault="00B42A0C" w:rsidP="00682F91">
      <w:pPr>
        <w:spacing w:after="0" w:line="240" w:lineRule="auto"/>
        <w:jc w:val="right"/>
      </w:pPr>
      <w:r>
        <w:t xml:space="preserve">Информационное письмо об участии </w:t>
      </w:r>
      <w:r w:rsidR="00972D0E">
        <w:br/>
      </w:r>
      <w:r>
        <w:t>в Краевой метапредметной педагогической олимпиаде</w:t>
      </w:r>
    </w:p>
    <w:p w:rsidR="00972D0E" w:rsidRDefault="00972D0E" w:rsidP="00682F91">
      <w:pPr>
        <w:spacing w:after="0" w:line="240" w:lineRule="auto"/>
      </w:pPr>
    </w:p>
    <w:p w:rsidR="00B42A0C" w:rsidRPr="00972D0E" w:rsidRDefault="00B42A0C" w:rsidP="00682F91">
      <w:pPr>
        <w:spacing w:after="0" w:line="240" w:lineRule="auto"/>
        <w:jc w:val="right"/>
        <w:rPr>
          <w:i/>
        </w:rPr>
      </w:pPr>
      <w:r w:rsidRPr="00972D0E">
        <w:rPr>
          <w:i/>
        </w:rPr>
        <w:t xml:space="preserve">Для участников </w:t>
      </w:r>
      <w:proofErr w:type="gramStart"/>
      <w:r w:rsidR="00972D0E" w:rsidRPr="00972D0E">
        <w:rPr>
          <w:i/>
        </w:rPr>
        <w:t>обучения</w:t>
      </w:r>
      <w:proofErr w:type="gramEnd"/>
      <w:r w:rsidR="00972D0E" w:rsidRPr="00972D0E">
        <w:rPr>
          <w:i/>
        </w:rPr>
        <w:t xml:space="preserve"> по дополнительной </w:t>
      </w:r>
      <w:r w:rsidR="00972D0E" w:rsidRPr="00972D0E">
        <w:rPr>
          <w:i/>
        </w:rPr>
        <w:br/>
        <w:t xml:space="preserve">профессиональной программе повышения квалификации </w:t>
      </w:r>
      <w:r w:rsidR="00972D0E" w:rsidRPr="00972D0E">
        <w:rPr>
          <w:i/>
        </w:rPr>
        <w:br/>
        <w:t>«</w:t>
      </w:r>
      <w:r w:rsidR="004E467B">
        <w:rPr>
          <w:i/>
        </w:rPr>
        <w:t xml:space="preserve">Экспертная оценка </w:t>
      </w:r>
      <w:proofErr w:type="spellStart"/>
      <w:r w:rsidR="004E467B">
        <w:rPr>
          <w:i/>
        </w:rPr>
        <w:t>метапредметных</w:t>
      </w:r>
      <w:proofErr w:type="spellEnd"/>
      <w:r w:rsidR="004E467B">
        <w:rPr>
          <w:i/>
        </w:rPr>
        <w:t xml:space="preserve"> результатов</w:t>
      </w:r>
      <w:bookmarkStart w:id="0" w:name="_GoBack"/>
      <w:bookmarkEnd w:id="0"/>
      <w:r w:rsidR="00972D0E" w:rsidRPr="00972D0E">
        <w:rPr>
          <w:i/>
        </w:rPr>
        <w:t>» (201</w:t>
      </w:r>
      <w:r w:rsidR="00B56911">
        <w:rPr>
          <w:i/>
        </w:rPr>
        <w:t>8</w:t>
      </w:r>
      <w:r w:rsidR="00972D0E" w:rsidRPr="00972D0E">
        <w:rPr>
          <w:i/>
        </w:rPr>
        <w:t xml:space="preserve"> г.)</w:t>
      </w:r>
    </w:p>
    <w:p w:rsidR="00972D0E" w:rsidRDefault="00972D0E" w:rsidP="00CC7A66"/>
    <w:p w:rsidR="00972D0E" w:rsidRDefault="00972D0E" w:rsidP="00CC7A66">
      <w:r>
        <w:t>Уважаемые участники!</w:t>
      </w:r>
    </w:p>
    <w:p w:rsidR="00267613" w:rsidRDefault="00972D0E" w:rsidP="00CC7A66">
      <w:r>
        <w:t>В период с 2</w:t>
      </w:r>
      <w:r w:rsidR="00B56911">
        <w:t>6</w:t>
      </w:r>
      <w:r>
        <w:t xml:space="preserve"> по 2</w:t>
      </w:r>
      <w:r w:rsidR="00B56911">
        <w:t>8</w:t>
      </w:r>
      <w:r>
        <w:t xml:space="preserve"> сентября 201</w:t>
      </w:r>
      <w:r w:rsidR="00B56911">
        <w:t>8</w:t>
      </w:r>
      <w:r>
        <w:t xml:space="preserve"> года на территории СП «Гармония» и состоится Краевая </w:t>
      </w:r>
      <w:proofErr w:type="spellStart"/>
      <w:r>
        <w:t>метапредметная</w:t>
      </w:r>
      <w:proofErr w:type="spellEnd"/>
      <w:r>
        <w:t xml:space="preserve"> педагогическая олимпиада. В данном информационном письме даются разъяснения по способ</w:t>
      </w:r>
      <w:r w:rsidR="00510192">
        <w:t>ам</w:t>
      </w:r>
      <w:r>
        <w:t xml:space="preserve"> участия в данном мероприятии.</w:t>
      </w:r>
    </w:p>
    <w:p w:rsidR="00972D0E" w:rsidRDefault="00972D0E" w:rsidP="00972D0E">
      <w:pPr>
        <w:pStyle w:val="1"/>
      </w:pPr>
      <w:r>
        <w:t>Примерный график проведения Метапредметной олимпиады</w:t>
      </w:r>
    </w:p>
    <w:p w:rsidR="00972D0E" w:rsidRDefault="00972D0E" w:rsidP="00682F91">
      <w:pPr>
        <w:pStyle w:val="2"/>
      </w:pPr>
      <w:r>
        <w:t>2</w:t>
      </w:r>
      <w:r w:rsidR="00546968">
        <w:t>6</w:t>
      </w:r>
      <w:r>
        <w:t xml:space="preserve"> сентября 2017 г.</w:t>
      </w:r>
    </w:p>
    <w:p w:rsidR="00972D0E" w:rsidRDefault="00972D0E" w:rsidP="00682F91">
      <w:pPr>
        <w:pStyle w:val="a8"/>
        <w:tabs>
          <w:tab w:val="left" w:pos="993"/>
        </w:tabs>
        <w:ind w:left="284"/>
      </w:pPr>
      <w:r>
        <w:t>13:00</w:t>
      </w:r>
      <w:r>
        <w:tab/>
        <w:t>заезд участников, расселение</w:t>
      </w:r>
    </w:p>
    <w:p w:rsidR="00972D0E" w:rsidRDefault="00972D0E" w:rsidP="00682F91">
      <w:pPr>
        <w:pStyle w:val="a8"/>
        <w:tabs>
          <w:tab w:val="left" w:pos="993"/>
        </w:tabs>
        <w:ind w:left="284"/>
      </w:pPr>
      <w:r>
        <w:t>14:00</w:t>
      </w:r>
      <w:r>
        <w:tab/>
        <w:t>обед</w:t>
      </w:r>
    </w:p>
    <w:p w:rsidR="003B5A2D" w:rsidRPr="00682F91" w:rsidRDefault="003B5A2D" w:rsidP="00682F91">
      <w:pPr>
        <w:pStyle w:val="a8"/>
        <w:tabs>
          <w:tab w:val="left" w:pos="993"/>
        </w:tabs>
        <w:ind w:left="284"/>
      </w:pPr>
      <w:r w:rsidRPr="00682F91">
        <w:t>15:00</w:t>
      </w:r>
      <w:r w:rsidR="00682F91" w:rsidRPr="00682F91">
        <w:tab/>
      </w:r>
      <w:r w:rsidRPr="00682F91">
        <w:t>общая встреча</w:t>
      </w:r>
      <w:r w:rsidR="00682F91" w:rsidRPr="00235E94">
        <w:t xml:space="preserve"> (</w:t>
      </w:r>
      <w:r w:rsidR="00682F91" w:rsidRPr="00682F91">
        <w:t>актовый зал)</w:t>
      </w:r>
    </w:p>
    <w:p w:rsidR="00972D0E" w:rsidRPr="00682F91" w:rsidRDefault="00972D0E" w:rsidP="00682F91">
      <w:pPr>
        <w:pStyle w:val="a8"/>
        <w:tabs>
          <w:tab w:val="left" w:pos="993"/>
        </w:tabs>
        <w:ind w:left="284"/>
      </w:pPr>
      <w:r w:rsidRPr="00682F91">
        <w:t>1</w:t>
      </w:r>
      <w:r w:rsidR="003B5A2D" w:rsidRPr="00682F91">
        <w:t>6</w:t>
      </w:r>
      <w:r w:rsidRPr="00682F91">
        <w:t>:00</w:t>
      </w:r>
      <w:r w:rsidRPr="00682F91">
        <w:tab/>
        <w:t>работа в группах по номинациям</w:t>
      </w:r>
    </w:p>
    <w:p w:rsidR="00972D0E" w:rsidRDefault="00972D0E" w:rsidP="00682F91">
      <w:pPr>
        <w:pStyle w:val="a8"/>
        <w:tabs>
          <w:tab w:val="left" w:pos="993"/>
        </w:tabs>
        <w:ind w:left="284"/>
      </w:pPr>
      <w:r w:rsidRPr="00682F91">
        <w:t>19:00</w:t>
      </w:r>
      <w:r w:rsidRPr="00682F91">
        <w:tab/>
        <w:t>ужин</w:t>
      </w:r>
    </w:p>
    <w:p w:rsidR="00972D0E" w:rsidRDefault="00972D0E" w:rsidP="00682F91">
      <w:pPr>
        <w:pStyle w:val="a8"/>
        <w:tabs>
          <w:tab w:val="left" w:pos="993"/>
        </w:tabs>
        <w:ind w:left="284"/>
      </w:pPr>
      <w:r>
        <w:t>19:45</w:t>
      </w:r>
      <w:r>
        <w:tab/>
        <w:t>работа в группах по номинациям</w:t>
      </w:r>
    </w:p>
    <w:p w:rsidR="00972D0E" w:rsidRDefault="00972D0E" w:rsidP="00682F91">
      <w:pPr>
        <w:pStyle w:val="a8"/>
        <w:tabs>
          <w:tab w:val="left" w:pos="993"/>
        </w:tabs>
        <w:ind w:left="284"/>
      </w:pPr>
      <w:r>
        <w:t>21:00</w:t>
      </w:r>
      <w:r>
        <w:tab/>
        <w:t>свободное время</w:t>
      </w:r>
    </w:p>
    <w:p w:rsidR="00972D0E" w:rsidRDefault="00972D0E" w:rsidP="00682F91">
      <w:pPr>
        <w:pStyle w:val="2"/>
      </w:pPr>
      <w:r>
        <w:t>2</w:t>
      </w:r>
      <w:r w:rsidR="00546968">
        <w:t>7</w:t>
      </w:r>
      <w:r>
        <w:t xml:space="preserve"> сентября 2017 г.</w:t>
      </w:r>
    </w:p>
    <w:p w:rsidR="00972D0E" w:rsidRDefault="00972D0E" w:rsidP="00682F91">
      <w:pPr>
        <w:pStyle w:val="a8"/>
        <w:tabs>
          <w:tab w:val="left" w:pos="993"/>
        </w:tabs>
        <w:ind w:left="284"/>
      </w:pPr>
      <w:r>
        <w:t>9:30</w:t>
      </w:r>
      <w:r>
        <w:tab/>
        <w:t>завтрак</w:t>
      </w:r>
    </w:p>
    <w:p w:rsidR="00972D0E" w:rsidRPr="00682F91" w:rsidRDefault="00972D0E" w:rsidP="00682F91">
      <w:pPr>
        <w:pStyle w:val="a8"/>
        <w:tabs>
          <w:tab w:val="left" w:pos="993"/>
        </w:tabs>
        <w:ind w:left="284"/>
      </w:pPr>
      <w:r w:rsidRPr="00682F91">
        <w:t>10:15</w:t>
      </w:r>
      <w:r w:rsidRPr="00682F91">
        <w:tab/>
      </w:r>
      <w:r w:rsidR="003B5A2D" w:rsidRPr="00682F91">
        <w:t xml:space="preserve">проведение испытаний в рамках олимпиады / </w:t>
      </w:r>
      <w:r w:rsidRPr="00682F91">
        <w:t>работа в группах по номинациям</w:t>
      </w:r>
    </w:p>
    <w:p w:rsidR="00972D0E" w:rsidRDefault="00972D0E" w:rsidP="00682F91">
      <w:pPr>
        <w:pStyle w:val="a8"/>
        <w:tabs>
          <w:tab w:val="left" w:pos="993"/>
        </w:tabs>
        <w:ind w:left="284"/>
      </w:pPr>
      <w:r>
        <w:t>14:00</w:t>
      </w:r>
      <w:r>
        <w:tab/>
        <w:t>обед</w:t>
      </w:r>
    </w:p>
    <w:p w:rsidR="00972D0E" w:rsidRPr="00682F91" w:rsidRDefault="00972D0E" w:rsidP="00682F91">
      <w:pPr>
        <w:pStyle w:val="a8"/>
        <w:tabs>
          <w:tab w:val="left" w:pos="993"/>
        </w:tabs>
        <w:ind w:left="284"/>
      </w:pPr>
      <w:r w:rsidRPr="00682F91">
        <w:t>15:00</w:t>
      </w:r>
      <w:r w:rsidRPr="00682F91">
        <w:tab/>
      </w:r>
      <w:r w:rsidR="003B5A2D" w:rsidRPr="00682F91">
        <w:t>проведение испытаний в рамках олимпиады / работа в группах по номинациям</w:t>
      </w:r>
    </w:p>
    <w:p w:rsidR="00972D0E" w:rsidRDefault="00972D0E" w:rsidP="00682F91">
      <w:pPr>
        <w:pStyle w:val="a8"/>
        <w:tabs>
          <w:tab w:val="left" w:pos="993"/>
        </w:tabs>
        <w:ind w:left="284"/>
      </w:pPr>
      <w:r>
        <w:t>19:00</w:t>
      </w:r>
      <w:r>
        <w:tab/>
        <w:t>ужин</w:t>
      </w:r>
    </w:p>
    <w:p w:rsidR="00972D0E" w:rsidRDefault="00972D0E" w:rsidP="00682F91">
      <w:pPr>
        <w:pStyle w:val="a8"/>
        <w:tabs>
          <w:tab w:val="left" w:pos="993"/>
        </w:tabs>
        <w:ind w:left="284"/>
      </w:pPr>
      <w:r w:rsidRPr="00682F91">
        <w:t>20:00</w:t>
      </w:r>
      <w:r w:rsidRPr="00682F91">
        <w:tab/>
      </w:r>
      <w:r w:rsidR="003B5A2D" w:rsidRPr="00682F91">
        <w:t>рефлексия</w:t>
      </w:r>
      <w:r w:rsidRPr="00682F91">
        <w:t xml:space="preserve"> по номинациям</w:t>
      </w:r>
    </w:p>
    <w:p w:rsidR="00972D0E" w:rsidRDefault="00972D0E" w:rsidP="00682F91">
      <w:pPr>
        <w:pStyle w:val="a8"/>
        <w:tabs>
          <w:tab w:val="left" w:pos="993"/>
        </w:tabs>
        <w:ind w:left="284"/>
      </w:pPr>
      <w:r>
        <w:t>21:00</w:t>
      </w:r>
      <w:r>
        <w:tab/>
        <w:t>свободное время</w:t>
      </w:r>
    </w:p>
    <w:p w:rsidR="00972D0E" w:rsidRDefault="00972D0E" w:rsidP="00682F91">
      <w:pPr>
        <w:pStyle w:val="2"/>
      </w:pPr>
      <w:r>
        <w:t>2</w:t>
      </w:r>
      <w:r w:rsidR="00546968">
        <w:t>8</w:t>
      </w:r>
      <w:r>
        <w:t xml:space="preserve"> сентября</w:t>
      </w:r>
    </w:p>
    <w:p w:rsidR="00972D0E" w:rsidRDefault="00972D0E" w:rsidP="00682F91">
      <w:pPr>
        <w:pStyle w:val="a8"/>
        <w:tabs>
          <w:tab w:val="left" w:pos="993"/>
        </w:tabs>
        <w:ind w:left="284"/>
      </w:pPr>
      <w:r>
        <w:t xml:space="preserve">9:30 </w:t>
      </w:r>
      <w:r>
        <w:tab/>
        <w:t>завтрак</w:t>
      </w:r>
    </w:p>
    <w:p w:rsidR="00972D0E" w:rsidRDefault="00972D0E" w:rsidP="00682F91">
      <w:pPr>
        <w:pStyle w:val="a8"/>
        <w:tabs>
          <w:tab w:val="left" w:pos="993"/>
        </w:tabs>
        <w:ind w:left="284"/>
      </w:pPr>
      <w:r w:rsidRPr="00682F91">
        <w:t>10:15</w:t>
      </w:r>
      <w:r w:rsidRPr="00682F91">
        <w:tab/>
      </w:r>
      <w:r w:rsidR="003B5A2D" w:rsidRPr="00682F91">
        <w:t>работа в группах по номинациям</w:t>
      </w:r>
      <w:r w:rsidR="00682F91">
        <w:t>/рефлексия</w:t>
      </w:r>
      <w:r w:rsidR="00510192">
        <w:t xml:space="preserve"> олимпиады</w:t>
      </w:r>
    </w:p>
    <w:p w:rsidR="00972D0E" w:rsidRDefault="005E1837" w:rsidP="00682F91">
      <w:pPr>
        <w:pStyle w:val="a8"/>
        <w:tabs>
          <w:tab w:val="left" w:pos="993"/>
        </w:tabs>
        <w:ind w:left="284"/>
      </w:pPr>
      <w:r>
        <w:t>12:0</w:t>
      </w:r>
      <w:r w:rsidR="00972D0E">
        <w:t>0</w:t>
      </w:r>
      <w:r w:rsidR="00972D0E">
        <w:tab/>
        <w:t>подведение итогов</w:t>
      </w:r>
      <w:r>
        <w:t xml:space="preserve"> олимпиады</w:t>
      </w:r>
    </w:p>
    <w:p w:rsidR="00972D0E" w:rsidRDefault="005E1837" w:rsidP="00682F91">
      <w:pPr>
        <w:pStyle w:val="a8"/>
        <w:tabs>
          <w:tab w:val="left" w:pos="993"/>
        </w:tabs>
        <w:ind w:left="284"/>
      </w:pPr>
      <w:r>
        <w:t>13</w:t>
      </w:r>
      <w:r w:rsidR="00972D0E">
        <w:t>:00</w:t>
      </w:r>
      <w:r w:rsidR="00972D0E">
        <w:tab/>
        <w:t>обед</w:t>
      </w:r>
    </w:p>
    <w:p w:rsidR="00972D0E" w:rsidRDefault="005E1837" w:rsidP="00682F91">
      <w:pPr>
        <w:pStyle w:val="a8"/>
        <w:tabs>
          <w:tab w:val="left" w:pos="993"/>
        </w:tabs>
        <w:ind w:left="284"/>
      </w:pPr>
      <w:r>
        <w:t>13:45</w:t>
      </w:r>
      <w:r w:rsidR="00972D0E">
        <w:tab/>
        <w:t>разъезд участников</w:t>
      </w:r>
    </w:p>
    <w:p w:rsidR="00546968" w:rsidRDefault="00546968" w:rsidP="00546968">
      <w:pPr>
        <w:pStyle w:val="1"/>
      </w:pPr>
      <w:r>
        <w:t>Регистрация участников</w:t>
      </w:r>
    </w:p>
    <w:p w:rsidR="00546968" w:rsidRDefault="00546968" w:rsidP="00546968">
      <w:r>
        <w:t xml:space="preserve">Регистрация участников осуществляется </w:t>
      </w:r>
      <w:r w:rsidRPr="00682F91">
        <w:rPr>
          <w:b/>
        </w:rPr>
        <w:t>только</w:t>
      </w:r>
      <w:r>
        <w:t xml:space="preserve"> через сайт: </w:t>
      </w:r>
      <w:hyperlink r:id="rId8" w:history="1">
        <w:r w:rsidRPr="00821933">
          <w:rPr>
            <w:rStyle w:val="a7"/>
          </w:rPr>
          <w:t>http://presto-online.ru</w:t>
        </w:r>
      </w:hyperlink>
      <w:r>
        <w:t>.</w:t>
      </w:r>
      <w:r w:rsidRPr="00267613">
        <w:t xml:space="preserve"> </w:t>
      </w:r>
      <w:r>
        <w:t xml:space="preserve">Ссылки для регистрации будут так же размещены в соответствующих группах в социальной сети </w:t>
      </w:r>
      <w:r w:rsidRPr="00267613">
        <w:rPr>
          <w:i/>
          <w:lang w:val="en-US"/>
        </w:rPr>
        <w:t>Facebook</w:t>
      </w:r>
      <w:r w:rsidRPr="00267613">
        <w:t>.</w:t>
      </w:r>
    </w:p>
    <w:p w:rsidR="00546968" w:rsidRDefault="00546968" w:rsidP="00546968">
      <w:r>
        <w:t>В регистрационной заявке потребуется указать несколько данных:</w:t>
      </w:r>
    </w:p>
    <w:p w:rsidR="00546968" w:rsidRDefault="00546968" w:rsidP="00546968">
      <w:pPr>
        <w:pStyle w:val="a8"/>
        <w:numPr>
          <w:ilvl w:val="0"/>
          <w:numId w:val="2"/>
        </w:numPr>
        <w:ind w:left="567" w:hanging="283"/>
      </w:pPr>
      <w:r>
        <w:t xml:space="preserve">ФИО контактного лица, </w:t>
      </w:r>
      <w:r w:rsidRPr="00682F91">
        <w:t xml:space="preserve">его </w:t>
      </w:r>
      <w:r>
        <w:t xml:space="preserve">телефон и </w:t>
      </w:r>
      <w:r>
        <w:rPr>
          <w:lang w:val="en-US"/>
        </w:rPr>
        <w:t>e</w:t>
      </w:r>
      <w:r w:rsidRPr="00647545">
        <w:t>-</w:t>
      </w:r>
      <w:r>
        <w:rPr>
          <w:lang w:val="en-US"/>
        </w:rPr>
        <w:t>mail</w:t>
      </w:r>
      <w:r w:rsidRPr="00647545">
        <w:t xml:space="preserve"> </w:t>
      </w:r>
      <w:r w:rsidRPr="00682F91">
        <w:t>для связи</w:t>
      </w:r>
      <w:r>
        <w:t>;</w:t>
      </w:r>
    </w:p>
    <w:p w:rsidR="00546968" w:rsidRDefault="00546968" w:rsidP="00546968">
      <w:pPr>
        <w:pStyle w:val="a8"/>
        <w:numPr>
          <w:ilvl w:val="0"/>
          <w:numId w:val="2"/>
        </w:numPr>
        <w:ind w:left="567" w:hanging="283"/>
      </w:pPr>
      <w:r>
        <w:t>Информация о плательщике, включая указание организации, населенного пункта проживания участника и особые пожелания к договору (при их наличии).</w:t>
      </w:r>
    </w:p>
    <w:p w:rsidR="00546968" w:rsidRDefault="00546968" w:rsidP="00546968">
      <w:pPr>
        <w:pStyle w:val="a8"/>
        <w:numPr>
          <w:ilvl w:val="0"/>
          <w:numId w:val="2"/>
        </w:numPr>
        <w:ind w:left="567" w:hanging="283"/>
      </w:pPr>
      <w:r>
        <w:lastRenderedPageBreak/>
        <w:t>Сведения об участнике/участниках. Для каждого из них указываются ФИО, номинация, способ проживания и способ питания.</w:t>
      </w:r>
    </w:p>
    <w:p w:rsidR="00546968" w:rsidRPr="00682F91" w:rsidRDefault="00546968" w:rsidP="00546968">
      <w:pPr>
        <w:pStyle w:val="a8"/>
        <w:numPr>
          <w:ilvl w:val="0"/>
          <w:numId w:val="2"/>
        </w:numPr>
        <w:ind w:left="567" w:hanging="283"/>
      </w:pPr>
      <w:r>
        <w:t>Предполагаемый период оплаты.</w:t>
      </w:r>
    </w:p>
    <w:p w:rsidR="00546968" w:rsidRDefault="00546968" w:rsidP="00546968">
      <w:pPr>
        <w:ind w:firstLine="284"/>
      </w:pPr>
      <w:r>
        <w:t>В случае</w:t>
      </w:r>
      <w:proofErr w:type="gramStart"/>
      <w:r>
        <w:t>,</w:t>
      </w:r>
      <w:proofErr w:type="gramEnd"/>
      <w:r>
        <w:t xml:space="preserve"> если участник платит за себя самостоятельно, данные об организации и населенном пункте проживания следует указать все равно. Эти данные не будут использованы для оформления договора, но будут использованы для обобщенной статистики без указания персональных данных.</w:t>
      </w:r>
    </w:p>
    <w:p w:rsidR="00546968" w:rsidRDefault="00546968" w:rsidP="00546968">
      <w:pPr>
        <w:ind w:firstLine="284"/>
      </w:pPr>
      <w:r>
        <w:t>Раздел «Сведения об участниках» позволяет заполнить заявку как на одного участника, так и на любое другое количество лиц. Их добавление осуществляется поочередно по одному нажатием на кнопку «Добавить» в конце данного раздела.</w:t>
      </w:r>
    </w:p>
    <w:p w:rsidR="00546968" w:rsidRPr="005E1837" w:rsidRDefault="00546968" w:rsidP="00546968">
      <w:pPr>
        <w:rPr>
          <w:b/>
        </w:rPr>
      </w:pPr>
      <w:r w:rsidRPr="005E1837">
        <w:rPr>
          <w:b/>
        </w:rPr>
        <w:t>Поданная через форму сайта заявка будет считаться официальной и бумажного подтверждения не требует.</w:t>
      </w:r>
    </w:p>
    <w:p w:rsidR="00546968" w:rsidRDefault="00546968" w:rsidP="00546968">
      <w:r>
        <w:t>После регистрации участника или группы с контактным лицом свяжется представитель АНО ДПО «Сетевой институт ПрЭСТО» для уточнения параметров регистрации и организации документооборота и оплаты.</w:t>
      </w:r>
    </w:p>
    <w:p w:rsidR="00546968" w:rsidRDefault="00546968" w:rsidP="00546968">
      <w:r>
        <w:rPr>
          <w:b/>
        </w:rPr>
        <w:t>Важное исключение</w:t>
      </w:r>
      <w:r w:rsidRPr="005E1837">
        <w:rPr>
          <w:b/>
        </w:rPr>
        <w:t>!</w:t>
      </w:r>
      <w:r>
        <w:t xml:space="preserve"> Если при групповой заявке какой-то из ее участников планирует оплату отдельным способом или оплата его участия </w:t>
      </w:r>
      <w:proofErr w:type="gramStart"/>
      <w:r>
        <w:t>будет</w:t>
      </w:r>
      <w:proofErr w:type="gramEnd"/>
      <w:r>
        <w:t xml:space="preserve"> проходит с какими-то индивидуальными особенностями, на него необходимо сделать отдельную заявку. В таком случае из групповой заявки его нужно исключить.</w:t>
      </w:r>
    </w:p>
    <w:p w:rsidR="00546968" w:rsidRDefault="00546968" w:rsidP="00546968">
      <w:pPr>
        <w:pStyle w:val="1"/>
      </w:pPr>
      <w:r>
        <w:t>Стоимость участия</w:t>
      </w:r>
    </w:p>
    <w:p w:rsidR="00546968" w:rsidRDefault="00546968" w:rsidP="00546968">
      <w:r>
        <w:t>Стоимость участия в олимпиаде рассчитывается автоматически в зависимости от сделанных выборов. В основе расчета закладываются следующие цены поставщиков услуг:</w:t>
      </w:r>
    </w:p>
    <w:tbl>
      <w:tblPr>
        <w:tblW w:w="6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"/>
        <w:gridCol w:w="340"/>
        <w:gridCol w:w="5312"/>
        <w:gridCol w:w="960"/>
      </w:tblGrid>
      <w:tr w:rsidR="00546968" w:rsidRPr="009C378A" w:rsidTr="00184FEE">
        <w:trPr>
          <w:trHeight w:val="300"/>
          <w:jc w:val="center"/>
        </w:trPr>
        <w:tc>
          <w:tcPr>
            <w:tcW w:w="5874" w:type="dxa"/>
            <w:gridSpan w:val="3"/>
            <w:shd w:val="clear" w:color="auto" w:fill="auto"/>
            <w:noWrap/>
            <w:vAlign w:val="bottom"/>
            <w:hideMark/>
          </w:tcPr>
          <w:p w:rsidR="00546968" w:rsidRPr="00E35B74" w:rsidRDefault="00546968" w:rsidP="00546968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13" w:hanging="313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35B7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Проживание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46968" w:rsidRPr="009C378A" w:rsidRDefault="00546968" w:rsidP="0018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968" w:rsidRPr="009C378A" w:rsidTr="00184FEE">
        <w:trPr>
          <w:trHeight w:val="300"/>
          <w:jc w:val="center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546968" w:rsidRPr="009C378A" w:rsidRDefault="00546968" w:rsidP="0018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2" w:type="dxa"/>
            <w:gridSpan w:val="2"/>
            <w:shd w:val="clear" w:color="auto" w:fill="auto"/>
            <w:noWrap/>
            <w:vAlign w:val="bottom"/>
            <w:hideMark/>
          </w:tcPr>
          <w:p w:rsidR="00546968" w:rsidRPr="009C378A" w:rsidRDefault="00546968" w:rsidP="00184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СП «</w:t>
            </w:r>
            <w:r w:rsidRPr="009C378A">
              <w:rPr>
                <w:rFonts w:ascii="Calibri" w:eastAsia="Times New Roman" w:hAnsi="Calibri" w:cs="Times New Roman"/>
                <w:color w:val="000000"/>
                <w:lang w:eastAsia="ru-RU"/>
              </w:rPr>
              <w:t>Гармония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46968" w:rsidRPr="009C378A" w:rsidRDefault="00546968" w:rsidP="0018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</w:tr>
      <w:tr w:rsidR="00546968" w:rsidRPr="009C378A" w:rsidTr="00184FEE">
        <w:trPr>
          <w:trHeight w:val="300"/>
          <w:jc w:val="center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546968" w:rsidRPr="009C378A" w:rsidRDefault="00546968" w:rsidP="00184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46968" w:rsidRPr="009C378A" w:rsidRDefault="00546968" w:rsidP="0018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2" w:type="dxa"/>
            <w:shd w:val="clear" w:color="auto" w:fill="auto"/>
            <w:noWrap/>
            <w:vAlign w:val="bottom"/>
            <w:hideMark/>
          </w:tcPr>
          <w:p w:rsidR="00546968" w:rsidRPr="009C378A" w:rsidRDefault="00546968" w:rsidP="00184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378A">
              <w:rPr>
                <w:rFonts w:ascii="Calibri" w:eastAsia="Times New Roman" w:hAnsi="Calibri" w:cs="Times New Roman"/>
                <w:color w:val="000000"/>
                <w:lang w:eastAsia="ru-RU"/>
              </w:rPr>
              <w:t>в 3-х местном номере с удобствами в номере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46968" w:rsidRPr="009C378A" w:rsidRDefault="00546968" w:rsidP="0018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378A">
              <w:rPr>
                <w:rFonts w:ascii="Calibri" w:eastAsia="Times New Roman" w:hAnsi="Calibri" w:cs="Times New Roman"/>
                <w:color w:val="000000"/>
                <w:lang w:eastAsia="ru-RU"/>
              </w:rPr>
              <w:t>1600</w:t>
            </w:r>
          </w:p>
        </w:tc>
      </w:tr>
      <w:tr w:rsidR="00546968" w:rsidRPr="009C378A" w:rsidTr="00184FEE">
        <w:trPr>
          <w:trHeight w:val="300"/>
          <w:jc w:val="center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546968" w:rsidRPr="009C378A" w:rsidRDefault="00546968" w:rsidP="00184F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46968" w:rsidRPr="009C378A" w:rsidRDefault="00546968" w:rsidP="0018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2" w:type="dxa"/>
            <w:shd w:val="clear" w:color="auto" w:fill="auto"/>
            <w:noWrap/>
            <w:vAlign w:val="bottom"/>
            <w:hideMark/>
          </w:tcPr>
          <w:p w:rsidR="00546968" w:rsidRPr="009C378A" w:rsidRDefault="00546968" w:rsidP="00184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378A">
              <w:rPr>
                <w:rFonts w:ascii="Calibri" w:eastAsia="Times New Roman" w:hAnsi="Calibri" w:cs="Times New Roman"/>
                <w:color w:val="000000"/>
                <w:lang w:eastAsia="ru-RU"/>
              </w:rPr>
              <w:t>в 1 местном номере с удобствами в номере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46968" w:rsidRPr="009C378A" w:rsidRDefault="00546968" w:rsidP="0018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378A">
              <w:rPr>
                <w:rFonts w:ascii="Calibri" w:eastAsia="Times New Roman" w:hAnsi="Calibri" w:cs="Times New Roman"/>
                <w:color w:val="000000"/>
                <w:lang w:eastAsia="ru-RU"/>
              </w:rPr>
              <w:t>2200</w:t>
            </w:r>
          </w:p>
        </w:tc>
      </w:tr>
      <w:tr w:rsidR="00546968" w:rsidRPr="009C378A" w:rsidTr="00184FEE">
        <w:trPr>
          <w:trHeight w:val="300"/>
          <w:jc w:val="center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546968" w:rsidRPr="009C378A" w:rsidRDefault="00546968" w:rsidP="00184F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46968" w:rsidRPr="009C378A" w:rsidRDefault="00546968" w:rsidP="0018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2" w:type="dxa"/>
            <w:shd w:val="clear" w:color="auto" w:fill="auto"/>
            <w:noWrap/>
            <w:vAlign w:val="bottom"/>
            <w:hideMark/>
          </w:tcPr>
          <w:p w:rsidR="00546968" w:rsidRPr="009C378A" w:rsidRDefault="00546968" w:rsidP="00184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378A">
              <w:rPr>
                <w:rFonts w:ascii="Calibri" w:eastAsia="Times New Roman" w:hAnsi="Calibri" w:cs="Times New Roman"/>
                <w:color w:val="000000"/>
                <w:lang w:eastAsia="ru-RU"/>
              </w:rPr>
              <w:t>в 2-х местном люксе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46968" w:rsidRPr="009C378A" w:rsidRDefault="00546968" w:rsidP="0018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378A">
              <w:rPr>
                <w:rFonts w:ascii="Calibri" w:eastAsia="Times New Roman" w:hAnsi="Calibri" w:cs="Times New Roman"/>
                <w:color w:val="000000"/>
                <w:lang w:eastAsia="ru-RU"/>
              </w:rPr>
              <w:t>2200</w:t>
            </w:r>
          </w:p>
        </w:tc>
      </w:tr>
      <w:tr w:rsidR="00546968" w:rsidRPr="009C378A" w:rsidTr="00184FEE">
        <w:trPr>
          <w:trHeight w:val="300"/>
          <w:jc w:val="center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546968" w:rsidRPr="009C378A" w:rsidRDefault="00546968" w:rsidP="00184F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52" w:type="dxa"/>
            <w:gridSpan w:val="2"/>
            <w:shd w:val="clear" w:color="auto" w:fill="auto"/>
            <w:noWrap/>
            <w:vAlign w:val="bottom"/>
            <w:hideMark/>
          </w:tcPr>
          <w:p w:rsidR="00546968" w:rsidRPr="009C378A" w:rsidRDefault="00546968" w:rsidP="00184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Проживание участник организует самостоятельно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46968" w:rsidRPr="009C378A" w:rsidRDefault="00546968" w:rsidP="0018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378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546968" w:rsidRPr="009C378A" w:rsidTr="00184FEE">
        <w:trPr>
          <w:trHeight w:val="300"/>
          <w:jc w:val="center"/>
        </w:trPr>
        <w:tc>
          <w:tcPr>
            <w:tcW w:w="5874" w:type="dxa"/>
            <w:gridSpan w:val="3"/>
            <w:shd w:val="clear" w:color="auto" w:fill="auto"/>
            <w:noWrap/>
            <w:vAlign w:val="bottom"/>
            <w:hideMark/>
          </w:tcPr>
          <w:p w:rsidR="00546968" w:rsidRPr="00E35B74" w:rsidRDefault="00546968" w:rsidP="00546968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13" w:hanging="313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35B7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Питание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46968" w:rsidRPr="009C378A" w:rsidRDefault="00546968" w:rsidP="00184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968" w:rsidRPr="009C378A" w:rsidTr="00184FEE">
        <w:trPr>
          <w:trHeight w:val="300"/>
          <w:jc w:val="center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546968" w:rsidRPr="009C378A" w:rsidRDefault="00546968" w:rsidP="0018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2" w:type="dxa"/>
            <w:gridSpan w:val="2"/>
            <w:shd w:val="clear" w:color="auto" w:fill="auto"/>
            <w:noWrap/>
            <w:vAlign w:val="bottom"/>
            <w:hideMark/>
          </w:tcPr>
          <w:p w:rsidR="00546968" w:rsidRPr="009C378A" w:rsidRDefault="00546968" w:rsidP="00184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378A">
              <w:rPr>
                <w:rFonts w:ascii="Calibri" w:eastAsia="Times New Roman" w:hAnsi="Calibri" w:cs="Times New Roman"/>
                <w:color w:val="000000"/>
                <w:lang w:eastAsia="ru-RU"/>
              </w:rPr>
              <w:t>Без завтрака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46968" w:rsidRPr="009C378A" w:rsidRDefault="00546968" w:rsidP="0018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378A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</w:tr>
      <w:tr w:rsidR="00546968" w:rsidRPr="009C378A" w:rsidTr="00184FEE">
        <w:trPr>
          <w:trHeight w:val="300"/>
          <w:jc w:val="center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546968" w:rsidRPr="009C378A" w:rsidRDefault="00546968" w:rsidP="00184F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52" w:type="dxa"/>
            <w:gridSpan w:val="2"/>
            <w:shd w:val="clear" w:color="auto" w:fill="auto"/>
            <w:noWrap/>
            <w:vAlign w:val="bottom"/>
            <w:hideMark/>
          </w:tcPr>
          <w:p w:rsidR="00546968" w:rsidRPr="009C378A" w:rsidRDefault="00546968" w:rsidP="00184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378A">
              <w:rPr>
                <w:rFonts w:ascii="Calibri" w:eastAsia="Times New Roman" w:hAnsi="Calibri" w:cs="Times New Roman"/>
                <w:color w:val="000000"/>
                <w:lang w:eastAsia="ru-RU"/>
              </w:rPr>
              <w:t>С завтраком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46968" w:rsidRPr="009C378A" w:rsidRDefault="00546968" w:rsidP="0018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378A">
              <w:rPr>
                <w:rFonts w:ascii="Calibri" w:eastAsia="Times New Roman" w:hAnsi="Calibri" w:cs="Times New Roman"/>
                <w:color w:val="000000"/>
                <w:lang w:eastAsia="ru-RU"/>
              </w:rPr>
              <w:t>1100</w:t>
            </w:r>
          </w:p>
        </w:tc>
      </w:tr>
      <w:tr w:rsidR="00546968" w:rsidRPr="009C378A" w:rsidTr="00184FEE">
        <w:trPr>
          <w:trHeight w:val="300"/>
          <w:jc w:val="center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546968" w:rsidRPr="009C378A" w:rsidRDefault="00546968" w:rsidP="00184F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52" w:type="dxa"/>
            <w:gridSpan w:val="2"/>
            <w:shd w:val="clear" w:color="auto" w:fill="auto"/>
            <w:noWrap/>
            <w:vAlign w:val="bottom"/>
            <w:hideMark/>
          </w:tcPr>
          <w:p w:rsidR="00546968" w:rsidRPr="009C378A" w:rsidRDefault="00546968" w:rsidP="00184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r w:rsidRPr="009C378A">
              <w:rPr>
                <w:rFonts w:ascii="Calibri" w:eastAsia="Times New Roman" w:hAnsi="Calibri" w:cs="Times New Roman"/>
                <w:color w:val="000000"/>
                <w:lang w:eastAsia="ru-RU"/>
              </w:rPr>
              <w:t>ита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ние</w:t>
            </w:r>
            <w:r w:rsidRPr="009C378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самостоятельно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46968" w:rsidRPr="009C378A" w:rsidRDefault="00546968" w:rsidP="0018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378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546968" w:rsidRPr="009C378A" w:rsidTr="00184FEE">
        <w:trPr>
          <w:trHeight w:val="300"/>
          <w:jc w:val="center"/>
        </w:trPr>
        <w:tc>
          <w:tcPr>
            <w:tcW w:w="5874" w:type="dxa"/>
            <w:gridSpan w:val="3"/>
            <w:shd w:val="clear" w:color="auto" w:fill="auto"/>
            <w:noWrap/>
            <w:vAlign w:val="bottom"/>
            <w:hideMark/>
          </w:tcPr>
          <w:p w:rsidR="00546968" w:rsidRPr="00E35B74" w:rsidRDefault="00546968" w:rsidP="00546968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13" w:hanging="313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35B7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Организационный взнос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46968" w:rsidRPr="009C378A" w:rsidRDefault="00546968" w:rsidP="0018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C378A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</w:tr>
    </w:tbl>
    <w:p w:rsidR="00546968" w:rsidRDefault="00546968" w:rsidP="00546968"/>
    <w:p w:rsidR="00546968" w:rsidRDefault="00546968" w:rsidP="00546968">
      <w:r>
        <w:t xml:space="preserve">Все цены указаны в расчете на одного человека </w:t>
      </w:r>
      <w:r w:rsidRPr="003B5A2D">
        <w:rPr>
          <w:b/>
        </w:rPr>
        <w:t>за вс</w:t>
      </w:r>
      <w:r>
        <w:rPr>
          <w:b/>
        </w:rPr>
        <w:t>ё</w:t>
      </w:r>
      <w:r w:rsidRPr="003B5A2D">
        <w:rPr>
          <w:b/>
        </w:rPr>
        <w:t xml:space="preserve"> время пребывания</w:t>
      </w:r>
      <w:r>
        <w:t xml:space="preserve"> на олимпиаде. Максимальная стоимость </w:t>
      </w:r>
      <w:r w:rsidRPr="005E1837">
        <w:t>участия без скидок составляет 4500 рублей. Минимальная стоимость (без проживания и питания) составляет 1200 рублей</w:t>
      </w:r>
      <w:r>
        <w:t xml:space="preserve"> без учета скидок</w:t>
      </w:r>
      <w:r w:rsidRPr="005E1837">
        <w:t>.</w:t>
      </w:r>
    </w:p>
    <w:p w:rsidR="00546968" w:rsidRDefault="00546968" w:rsidP="00546968">
      <w:pPr>
        <w:pStyle w:val="1"/>
      </w:pPr>
      <w:r>
        <w:t>Скидки для участников олимпиады</w:t>
      </w:r>
    </w:p>
    <w:p w:rsidR="00546968" w:rsidRPr="00B60218" w:rsidRDefault="00546968" w:rsidP="00546968">
      <w:r w:rsidRPr="00B60218">
        <w:t>Первый льготный период. При оплате участия в олимпиаде в срок до 01.09.2017 включительно автоматически предоставляется скидка 20% от общей суммы.</w:t>
      </w:r>
    </w:p>
    <w:p w:rsidR="00546968" w:rsidRDefault="00546968" w:rsidP="00546968">
      <w:r w:rsidRPr="00B60218">
        <w:t>Второй льготный период. При</w:t>
      </w:r>
      <w:r>
        <w:t xml:space="preserve"> оплате участия в олимпиаде в срок до 08.09.2017 включительно предоставляется скидка 10% от общей суммы.</w:t>
      </w:r>
    </w:p>
    <w:p w:rsidR="00546968" w:rsidRDefault="00546968" w:rsidP="00546968">
      <w:r>
        <w:lastRenderedPageBreak/>
        <w:t xml:space="preserve">Сумма скидки определяется по дате предполагаемого поступления платежа, который устанавливается в процессе оформления документов. </w:t>
      </w:r>
    </w:p>
    <w:p w:rsidR="00546968" w:rsidRPr="00267613" w:rsidRDefault="00546968" w:rsidP="00546968">
      <w:r>
        <w:t>В случае отсутствия результатов платежа к указанному крайнему сроку первого льготного периода сумма участия пересчитывается в соответствии со стоимостью второго льготного периода. В случае опоздания платежа к крайнему сроку второго льготного периода стоимость участия составляет 100% от расчетной суммы. Данные условия отражаются в договорах, счетах и актах.</w:t>
      </w:r>
    </w:p>
    <w:p w:rsidR="00972D0E" w:rsidRDefault="00972D0E" w:rsidP="00972D0E">
      <w:pPr>
        <w:pStyle w:val="1"/>
      </w:pPr>
      <w:r>
        <w:t>Общие замечания</w:t>
      </w:r>
    </w:p>
    <w:p w:rsidR="009C378A" w:rsidRDefault="009C378A" w:rsidP="00972D0E">
      <w:r>
        <w:t xml:space="preserve">СП «Гармония» и СП «Сосновый бор» располагаются в непосредственной близости друг от друга. </w:t>
      </w:r>
      <w:r w:rsidRPr="00F17B07">
        <w:t>Мероприяти</w:t>
      </w:r>
      <w:r w:rsidR="003B5A2D" w:rsidRPr="00F17B07">
        <w:t>я</w:t>
      </w:r>
      <w:r w:rsidRPr="00F17B07">
        <w:t xml:space="preserve"> будут</w:t>
      </w:r>
      <w:r>
        <w:t xml:space="preserve"> проходить на территории обеих баз.</w:t>
      </w:r>
    </w:p>
    <w:p w:rsidR="009C378A" w:rsidRPr="009C378A" w:rsidRDefault="009C378A" w:rsidP="00972D0E">
      <w:pPr>
        <w:rPr>
          <w:b/>
        </w:rPr>
      </w:pPr>
      <w:r w:rsidRPr="009C378A">
        <w:rPr>
          <w:b/>
        </w:rPr>
        <w:t>Заезд</w:t>
      </w:r>
      <w:r w:rsidR="00B60218">
        <w:rPr>
          <w:b/>
        </w:rPr>
        <w:t xml:space="preserve"> осуществляется в СП «Гармонию», адрес: Пермь, ул. Встречная 35 б.</w:t>
      </w:r>
    </w:p>
    <w:p w:rsidR="00972D0E" w:rsidRDefault="00972D0E" w:rsidP="00972D0E">
      <w:r>
        <w:t>Проезд до места проведения олимпиады и обратно орган</w:t>
      </w:r>
      <w:r w:rsidR="00E65749">
        <w:t>изуется участниками самостоятел</w:t>
      </w:r>
      <w:r>
        <w:t>ьно.</w:t>
      </w:r>
    </w:p>
    <w:p w:rsidR="00E65749" w:rsidRDefault="00E65749" w:rsidP="00972D0E">
      <w:r>
        <w:t xml:space="preserve">Точный график мероприятий будет </w:t>
      </w:r>
      <w:r w:rsidR="00B60218">
        <w:t>представлен</w:t>
      </w:r>
      <w:r>
        <w:t xml:space="preserve"> непосредственно на олимпиаде.</w:t>
      </w:r>
    </w:p>
    <w:p w:rsidR="00E65749" w:rsidRDefault="00F17B07" w:rsidP="00972D0E">
      <w:r>
        <w:t>Все возникающие вопросы вы можете з</w:t>
      </w:r>
      <w:r w:rsidR="00B60218">
        <w:t xml:space="preserve">адать по телефонам (324) 2143570, </w:t>
      </w:r>
      <w:r>
        <w:t>8-919-45-0880</w:t>
      </w:r>
      <w:r w:rsidR="00B60218">
        <w:t xml:space="preserve"> или по электронной почте </w:t>
      </w:r>
      <w:hyperlink r:id="rId9" w:history="1">
        <w:r w:rsidR="00443402" w:rsidRPr="00821933">
          <w:rPr>
            <w:rStyle w:val="a7"/>
            <w:lang w:val="en-US"/>
          </w:rPr>
          <w:t>vk</w:t>
        </w:r>
        <w:r w:rsidR="00443402" w:rsidRPr="00821933">
          <w:rPr>
            <w:rStyle w:val="a7"/>
          </w:rPr>
          <w:t>1310@</w:t>
        </w:r>
        <w:r w:rsidR="00443402" w:rsidRPr="00821933">
          <w:rPr>
            <w:rStyle w:val="a7"/>
            <w:lang w:val="en-US"/>
          </w:rPr>
          <w:t>mail</w:t>
        </w:r>
        <w:r w:rsidR="00443402" w:rsidRPr="00821933">
          <w:rPr>
            <w:rStyle w:val="a7"/>
          </w:rPr>
          <w:t>.</w:t>
        </w:r>
        <w:r w:rsidR="00443402" w:rsidRPr="00821933">
          <w:rPr>
            <w:rStyle w:val="a7"/>
            <w:lang w:val="en-US"/>
          </w:rPr>
          <w:t>ru</w:t>
        </w:r>
      </w:hyperlink>
      <w:r>
        <w:t>.</w:t>
      </w:r>
    </w:p>
    <w:p w:rsidR="00443402" w:rsidRPr="00443402" w:rsidRDefault="00443402" w:rsidP="00972D0E">
      <w:r>
        <w:t xml:space="preserve">Со своей стороны АНО ДПО «Сетевой институт ПрЭСТО» обязуется использовать поданные в заявках электронные адреса для массовой рассылки информации не более двух раз касательно Метапредметной олимпиады и не более одного раза для рассылки каких-либо иных проектов АНО ДПО «Сетевой институт ПрЭСТО», если не будет достигнута иная персональная договоренность. </w:t>
      </w:r>
    </w:p>
    <w:sectPr w:rsidR="00443402" w:rsidRPr="00443402" w:rsidSect="00CC7A66">
      <w:headerReference w:type="default" r:id="rId10"/>
      <w:pgSz w:w="11906" w:h="16838"/>
      <w:pgMar w:top="1530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EC0" w:rsidRDefault="00BC5EC0" w:rsidP="00CC7A66">
      <w:pPr>
        <w:spacing w:after="0" w:line="240" w:lineRule="auto"/>
      </w:pPr>
      <w:r>
        <w:separator/>
      </w:r>
    </w:p>
  </w:endnote>
  <w:endnote w:type="continuationSeparator" w:id="0">
    <w:p w:rsidR="00BC5EC0" w:rsidRDefault="00BC5EC0" w:rsidP="00CC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EC0" w:rsidRDefault="00BC5EC0" w:rsidP="00CC7A66">
      <w:pPr>
        <w:spacing w:after="0" w:line="240" w:lineRule="auto"/>
      </w:pPr>
      <w:r>
        <w:separator/>
      </w:r>
    </w:p>
  </w:footnote>
  <w:footnote w:type="continuationSeparator" w:id="0">
    <w:p w:rsidR="00BC5EC0" w:rsidRDefault="00BC5EC0" w:rsidP="00CC7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A66" w:rsidRPr="00CC7A66" w:rsidRDefault="00CC7A66" w:rsidP="00CC7A66">
    <w:pPr>
      <w:pStyle w:val="a3"/>
      <w:pBdr>
        <w:bottom w:val="single" w:sz="4" w:space="1" w:color="auto"/>
      </w:pBdr>
      <w:jc w:val="center"/>
      <w:rPr>
        <w:rFonts w:ascii="Corbel" w:hAnsi="Corbel"/>
      </w:rPr>
    </w:pPr>
    <w:r w:rsidRPr="00CC7A66">
      <w:rPr>
        <w:rFonts w:ascii="Corbel" w:hAnsi="Corbel"/>
      </w:rPr>
      <w:t xml:space="preserve">Автономная некоммерческая организация дополнительного профессионального образования </w:t>
    </w:r>
    <w:r w:rsidRPr="00CC7A66">
      <w:rPr>
        <w:rFonts w:ascii="Corbel" w:hAnsi="Corbel"/>
      </w:rPr>
      <w:br/>
      <w:t>«</w:t>
    </w:r>
    <w:r w:rsidRPr="00CC7A66">
      <w:rPr>
        <w:rFonts w:ascii="Corbel" w:hAnsi="Corbel"/>
        <w:b/>
      </w:rPr>
      <w:t>Сетевой институт ПрЭСТО (проектирование, экспертиза, современные технологии образования)</w:t>
    </w:r>
    <w:r w:rsidRPr="00CC7A66">
      <w:rPr>
        <w:rFonts w:ascii="Corbel" w:hAnsi="Corbel"/>
      </w:rPr>
      <w:t>»</w:t>
    </w:r>
  </w:p>
  <w:p w:rsidR="00CC7A66" w:rsidRPr="00CC7A66" w:rsidRDefault="00CC7A66" w:rsidP="00CC7A66">
    <w:pPr>
      <w:pStyle w:val="a3"/>
      <w:jc w:val="center"/>
      <w:rPr>
        <w:rFonts w:ascii="Corbel" w:hAnsi="Corbel"/>
        <w:sz w:val="18"/>
        <w:szCs w:val="18"/>
        <w:lang w:val="en-US"/>
      </w:rPr>
    </w:pPr>
    <w:r w:rsidRPr="00CC7A66">
      <w:rPr>
        <w:rFonts w:ascii="Corbel" w:hAnsi="Corbel"/>
        <w:sz w:val="18"/>
        <w:szCs w:val="18"/>
      </w:rPr>
      <w:t>614000, г. Пермь, ул. Ленина, д. 26, оф. 412. Тел</w:t>
    </w:r>
    <w:r w:rsidRPr="003B5A2D">
      <w:rPr>
        <w:rFonts w:ascii="Corbel" w:hAnsi="Corbel"/>
        <w:sz w:val="18"/>
        <w:szCs w:val="18"/>
        <w:lang w:val="en-US"/>
      </w:rPr>
      <w:t xml:space="preserve">: (342) 214-35-70. </w:t>
    </w:r>
    <w:r w:rsidRPr="00CC7A66">
      <w:rPr>
        <w:rFonts w:ascii="Corbel" w:hAnsi="Corbel"/>
        <w:sz w:val="18"/>
        <w:szCs w:val="18"/>
        <w:lang w:val="en-US"/>
      </w:rPr>
      <w:t>E</w:t>
    </w:r>
    <w:r w:rsidRPr="003B5A2D">
      <w:rPr>
        <w:rFonts w:ascii="Corbel" w:hAnsi="Corbel"/>
        <w:sz w:val="18"/>
        <w:szCs w:val="18"/>
        <w:lang w:val="en-US"/>
      </w:rPr>
      <w:t>-</w:t>
    </w:r>
    <w:r w:rsidRPr="00CC7A66">
      <w:rPr>
        <w:rFonts w:ascii="Corbel" w:hAnsi="Corbel"/>
        <w:sz w:val="18"/>
        <w:szCs w:val="18"/>
        <w:lang w:val="en-US"/>
      </w:rPr>
      <w:t>mail</w:t>
    </w:r>
    <w:r w:rsidRPr="003B5A2D">
      <w:rPr>
        <w:rFonts w:ascii="Corbel" w:hAnsi="Corbel"/>
        <w:sz w:val="18"/>
        <w:szCs w:val="18"/>
        <w:lang w:val="en-US"/>
      </w:rPr>
      <w:t xml:space="preserve">: </w:t>
    </w:r>
    <w:r w:rsidRPr="00CC7A66">
      <w:rPr>
        <w:rFonts w:ascii="Corbel" w:hAnsi="Corbel"/>
        <w:sz w:val="18"/>
        <w:szCs w:val="18"/>
        <w:lang w:val="en-US"/>
      </w:rPr>
      <w:t>info</w:t>
    </w:r>
    <w:r w:rsidRPr="003B5A2D">
      <w:rPr>
        <w:rFonts w:ascii="Corbel" w:hAnsi="Corbel"/>
        <w:sz w:val="18"/>
        <w:szCs w:val="18"/>
        <w:lang w:val="en-US"/>
      </w:rPr>
      <w:t>@</w:t>
    </w:r>
    <w:r w:rsidRPr="00CC7A66">
      <w:rPr>
        <w:rFonts w:ascii="Corbel" w:hAnsi="Corbel"/>
        <w:sz w:val="18"/>
        <w:szCs w:val="18"/>
        <w:lang w:val="en-US"/>
      </w:rPr>
      <w:t>presto</w:t>
    </w:r>
    <w:r w:rsidRPr="003B5A2D">
      <w:rPr>
        <w:rFonts w:ascii="Corbel" w:hAnsi="Corbel"/>
        <w:sz w:val="18"/>
        <w:szCs w:val="18"/>
        <w:lang w:val="en-US"/>
      </w:rPr>
      <w:t>.</w:t>
    </w:r>
    <w:r w:rsidRPr="00CC7A66">
      <w:rPr>
        <w:rFonts w:ascii="Corbel" w:hAnsi="Corbel"/>
        <w:sz w:val="18"/>
        <w:szCs w:val="18"/>
        <w:lang w:val="en-US"/>
      </w:rPr>
      <w:t>perm</w:t>
    </w:r>
    <w:r w:rsidRPr="003B5A2D">
      <w:rPr>
        <w:rFonts w:ascii="Corbel" w:hAnsi="Corbel"/>
        <w:sz w:val="18"/>
        <w:szCs w:val="18"/>
        <w:lang w:val="en-US"/>
      </w:rPr>
      <w:t>.</w:t>
    </w:r>
    <w:r w:rsidRPr="00CC7A66">
      <w:rPr>
        <w:rFonts w:ascii="Corbel" w:hAnsi="Corbel"/>
        <w:sz w:val="18"/>
        <w:szCs w:val="18"/>
        <w:lang w:val="en-US"/>
      </w:rPr>
      <w:t>ru</w:t>
    </w:r>
    <w:r w:rsidRPr="003B5A2D">
      <w:rPr>
        <w:rFonts w:ascii="Corbel" w:hAnsi="Corbel"/>
        <w:sz w:val="18"/>
        <w:szCs w:val="18"/>
        <w:lang w:val="en-US"/>
      </w:rPr>
      <w:t xml:space="preserve">. </w:t>
    </w:r>
    <w:r>
      <w:rPr>
        <w:rFonts w:ascii="Corbel" w:hAnsi="Corbel"/>
        <w:sz w:val="18"/>
        <w:szCs w:val="18"/>
      </w:rPr>
      <w:t>сайт</w:t>
    </w:r>
    <w:r w:rsidRPr="003B5A2D">
      <w:rPr>
        <w:rFonts w:ascii="Corbel" w:hAnsi="Corbel"/>
        <w:sz w:val="18"/>
        <w:szCs w:val="18"/>
        <w:lang w:val="en-US"/>
      </w:rPr>
      <w:t xml:space="preserve">: </w:t>
    </w:r>
    <w:r w:rsidRPr="00CC7A66">
      <w:rPr>
        <w:rFonts w:ascii="Corbel" w:hAnsi="Corbel"/>
        <w:sz w:val="18"/>
        <w:szCs w:val="18"/>
        <w:lang w:val="en-US"/>
      </w:rPr>
      <w:t>presto-online.ru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8775C"/>
    <w:multiLevelType w:val="hybridMultilevel"/>
    <w:tmpl w:val="E10A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D6D1E"/>
    <w:multiLevelType w:val="hybridMultilevel"/>
    <w:tmpl w:val="D200E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5797E"/>
    <w:multiLevelType w:val="hybridMultilevel"/>
    <w:tmpl w:val="97A03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2687E"/>
    <w:rsid w:val="00064511"/>
    <w:rsid w:val="00082F5E"/>
    <w:rsid w:val="00203AEE"/>
    <w:rsid w:val="00235E94"/>
    <w:rsid w:val="00267613"/>
    <w:rsid w:val="002A2F08"/>
    <w:rsid w:val="003B5A2D"/>
    <w:rsid w:val="00443402"/>
    <w:rsid w:val="004D6150"/>
    <w:rsid w:val="004E467B"/>
    <w:rsid w:val="00510192"/>
    <w:rsid w:val="00546968"/>
    <w:rsid w:val="00597FAB"/>
    <w:rsid w:val="005E1837"/>
    <w:rsid w:val="00647545"/>
    <w:rsid w:val="00681917"/>
    <w:rsid w:val="00682F91"/>
    <w:rsid w:val="007E6FD0"/>
    <w:rsid w:val="00972D0E"/>
    <w:rsid w:val="009C378A"/>
    <w:rsid w:val="00A466D9"/>
    <w:rsid w:val="00A70808"/>
    <w:rsid w:val="00B037FA"/>
    <w:rsid w:val="00B11F2F"/>
    <w:rsid w:val="00B2687E"/>
    <w:rsid w:val="00B42A0C"/>
    <w:rsid w:val="00B56911"/>
    <w:rsid w:val="00B60218"/>
    <w:rsid w:val="00BC5EC0"/>
    <w:rsid w:val="00C46D1B"/>
    <w:rsid w:val="00CC7A66"/>
    <w:rsid w:val="00D803C7"/>
    <w:rsid w:val="00D905A0"/>
    <w:rsid w:val="00E35B74"/>
    <w:rsid w:val="00E65749"/>
    <w:rsid w:val="00F1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5E"/>
  </w:style>
  <w:style w:type="paragraph" w:styleId="1">
    <w:name w:val="heading 1"/>
    <w:basedOn w:val="a"/>
    <w:next w:val="a"/>
    <w:link w:val="10"/>
    <w:uiPriority w:val="9"/>
    <w:qFormat/>
    <w:rsid w:val="00972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2F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7A66"/>
  </w:style>
  <w:style w:type="paragraph" w:styleId="a5">
    <w:name w:val="footer"/>
    <w:basedOn w:val="a"/>
    <w:link w:val="a6"/>
    <w:uiPriority w:val="99"/>
    <w:unhideWhenUsed/>
    <w:rsid w:val="00CC7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7A66"/>
  </w:style>
  <w:style w:type="character" w:styleId="a7">
    <w:name w:val="Hyperlink"/>
    <w:basedOn w:val="a0"/>
    <w:uiPriority w:val="99"/>
    <w:unhideWhenUsed/>
    <w:rsid w:val="00CC7A6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972D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2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82F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44340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2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2F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7A66"/>
  </w:style>
  <w:style w:type="paragraph" w:styleId="a5">
    <w:name w:val="footer"/>
    <w:basedOn w:val="a"/>
    <w:link w:val="a6"/>
    <w:uiPriority w:val="99"/>
    <w:unhideWhenUsed/>
    <w:rsid w:val="00CC7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7A66"/>
  </w:style>
  <w:style w:type="character" w:styleId="a7">
    <w:name w:val="Hyperlink"/>
    <w:basedOn w:val="a0"/>
    <w:uiPriority w:val="99"/>
    <w:unhideWhenUsed/>
    <w:rsid w:val="00CC7A6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972D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2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82F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443402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to-online.ru/or_metaop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k13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D6C95-27F0-4226-A292-E5EE2E24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presto</dc:creator>
  <cp:lastModifiedBy>Windows User</cp:lastModifiedBy>
  <cp:revision>5</cp:revision>
  <dcterms:created xsi:type="dcterms:W3CDTF">2018-08-22T06:43:00Z</dcterms:created>
  <dcterms:modified xsi:type="dcterms:W3CDTF">2018-08-22T08:28:00Z</dcterms:modified>
</cp:coreProperties>
</file>